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B55" w:rsidRDefault="00771B55" w:rsidP="00FC1C7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FC1C7D">
        <w:rPr>
          <w:rFonts w:ascii="Times New Roman" w:hAnsi="Times New Roman"/>
          <w:b/>
        </w:rPr>
        <w:t>Памятка о порядке проведения итогового сочинения (изложения) для ознакомления обучающихся и их родителей (законных представителей)</w:t>
      </w:r>
    </w:p>
    <w:p w:rsidR="00295E68" w:rsidRPr="00295E68" w:rsidRDefault="00295E68" w:rsidP="00FC1C7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1.</w:t>
      </w:r>
      <w:r w:rsidRPr="00FC1C7D">
        <w:rPr>
          <w:rFonts w:ascii="Times New Roman" w:hAnsi="Times New Roman"/>
        </w:rPr>
        <w:tab/>
        <w:t>Итоговое сочинение (изложение) как условие допуска к государственной итоговой аттестации по образовательным программам среднего общего образования (далее – ГИА) проводится для обучающихся XI (XII) классов.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2.</w:t>
      </w:r>
      <w:r w:rsidRPr="00FC1C7D">
        <w:rPr>
          <w:rFonts w:ascii="Times New Roman" w:hAnsi="Times New Roman"/>
        </w:rPr>
        <w:tab/>
        <w:t>Изложение вправе писать следующие категории лиц: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с ограниченными возможностями здоровья, обучающиеся – дети-инвалиды и инвалиды;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gramStart"/>
      <w:r w:rsidRPr="00FC1C7D">
        <w:rPr>
          <w:rFonts w:ascii="Times New Roman" w:hAnsi="Times New Roman"/>
        </w:rPr>
        <w:t>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  <w:proofErr w:type="gramEnd"/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3.</w:t>
      </w:r>
      <w:r w:rsidRPr="00FC1C7D">
        <w:rPr>
          <w:rFonts w:ascii="Times New Roman" w:hAnsi="Times New Roman"/>
        </w:rPr>
        <w:tab/>
        <w:t>Итоговое сочинение (изложение) проводится в первую среду декабря.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4.</w:t>
      </w:r>
      <w:r w:rsidRPr="00FC1C7D">
        <w:rPr>
          <w:rFonts w:ascii="Times New Roman" w:hAnsi="Times New Roman"/>
        </w:rPr>
        <w:tab/>
        <w:t xml:space="preserve">Обучающиеся XI (XII) классов для участия в итоговом сочинении (изложении) подают </w:t>
      </w:r>
      <w:proofErr w:type="gramStart"/>
      <w:r w:rsidRPr="00FC1C7D">
        <w:rPr>
          <w:rFonts w:ascii="Times New Roman" w:hAnsi="Times New Roman"/>
        </w:rPr>
        <w:t>заявления</w:t>
      </w:r>
      <w:proofErr w:type="gramEnd"/>
      <w:r w:rsidRPr="00FC1C7D">
        <w:rPr>
          <w:rFonts w:ascii="Times New Roman" w:hAnsi="Times New Roman"/>
        </w:rPr>
        <w:t xml:space="preserve"> и согласия на обработку персональных данных не позднее чем за две недели до начала проведения итогового сочинения (изложения) в свою школу.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5.</w:t>
      </w:r>
      <w:r w:rsidRPr="00FC1C7D">
        <w:rPr>
          <w:rFonts w:ascii="Times New Roman" w:hAnsi="Times New Roman"/>
        </w:rPr>
        <w:tab/>
      </w:r>
      <w:proofErr w:type="gramStart"/>
      <w:r w:rsidRPr="00FC1C7D">
        <w:rPr>
          <w:rFonts w:ascii="Times New Roman" w:hAnsi="Times New Roman"/>
        </w:rPr>
        <w:t>Итоговое сочинение (изложение) проводится в школах, где обучаются участники итогового сочинения (изложения), и (или) в местах проведения итогового сочинения (изложения), определенных Департаментом Смоленской области по образованию и науке (далее – Департамент).</w:t>
      </w:r>
      <w:proofErr w:type="gramEnd"/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5.</w:t>
      </w:r>
      <w:r w:rsidRPr="00FC1C7D">
        <w:rPr>
          <w:rFonts w:ascii="Times New Roman" w:hAnsi="Times New Roman"/>
        </w:rPr>
        <w:tab/>
        <w:t>Департамент определяет порядок проведения итогового сочинения (изложения) на территории субъекта Российской Федерации, в том числе принимает решение о включении процедуры перепроверки отдельных сочинений (изложений) по итогам проведения сочинения (изложения).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По решению Департамента места проведения итогового сочинения (изложения) оборудуются стационарными и (или) переносными металлоискателями, средствами видеонаблюдения, средствами подавления сигналов подвижной связи.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6.</w:t>
      </w:r>
      <w:r w:rsidRPr="00FC1C7D">
        <w:rPr>
          <w:rFonts w:ascii="Times New Roman" w:hAnsi="Times New Roman"/>
        </w:rPr>
        <w:tab/>
        <w:t>Итоговое сочинение (изложение) начинается в 10.00 по местному времени.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7.</w:t>
      </w:r>
      <w:r w:rsidRPr="00FC1C7D">
        <w:rPr>
          <w:rFonts w:ascii="Times New Roman" w:hAnsi="Times New Roman"/>
        </w:rPr>
        <w:tab/>
        <w:t>Если участник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итогового сочинения (изложения) опоздал, он допускается к написанию итогового сочинения (изложения), при этом время окончания написания итогового сочинения (изложения) не продлевается. Повторный общий инструктаж для опоздавших участников не проводится. Члены комиссии по проведению сочинения (изложения) в образовательных организациях предоставляют необходимую информацию для заполнения регистрационных полей бланков сочинения (изложения). Рекомендуем не опаздывать на проведение итогового сочинения (изложения).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8.</w:t>
      </w:r>
      <w:r w:rsidRPr="00FC1C7D">
        <w:rPr>
          <w:rFonts w:ascii="Times New Roman" w:hAnsi="Times New Roman"/>
        </w:rPr>
        <w:tab/>
        <w:t xml:space="preserve">Вход участников итогового сочинения (изложения) </w:t>
      </w:r>
      <w:proofErr w:type="gramStart"/>
      <w:r w:rsidRPr="00FC1C7D">
        <w:rPr>
          <w:rFonts w:ascii="Times New Roman" w:hAnsi="Times New Roman"/>
        </w:rPr>
        <w:t>в место проведения</w:t>
      </w:r>
      <w:proofErr w:type="gramEnd"/>
      <w:r w:rsidRPr="00FC1C7D">
        <w:rPr>
          <w:rFonts w:ascii="Times New Roman" w:hAnsi="Times New Roman"/>
        </w:rPr>
        <w:t xml:space="preserve"> итогового сочинения (изложения) начинается с 09.00 по местному времени. При себе необходимо иметь документ, удостоверяющий личность.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9.</w:t>
      </w:r>
      <w:r w:rsidRPr="00FC1C7D">
        <w:rPr>
          <w:rFonts w:ascii="Times New Roman" w:hAnsi="Times New Roman"/>
        </w:rPr>
        <w:tab/>
        <w:t>Рекомендуется взять с собой на сочинение (изложение) только необходимые вещи: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документ, удостоверяющий личность;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ручку (</w:t>
      </w:r>
      <w:proofErr w:type="spellStart"/>
      <w:r w:rsidRPr="00FC1C7D">
        <w:rPr>
          <w:rFonts w:ascii="Times New Roman" w:hAnsi="Times New Roman"/>
        </w:rPr>
        <w:t>гелевую</w:t>
      </w:r>
      <w:proofErr w:type="spellEnd"/>
      <w:r w:rsidRPr="00FC1C7D">
        <w:rPr>
          <w:rFonts w:ascii="Times New Roman" w:hAnsi="Times New Roman"/>
        </w:rPr>
        <w:t xml:space="preserve"> или капиллярную с чернилами чёрного цвета);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лекарства и питание (при необходимости);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специальные технические средства (для участников с ограниченными возможностями здоровья, детей-инвалидов, инвалидов) (при необходимости).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Иные личные вещи участники обязаны оставить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в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специально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выделенном в учебном кабинете месте для хранения личных вещей участников.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10.</w:t>
      </w:r>
      <w:r w:rsidRPr="00FC1C7D">
        <w:rPr>
          <w:rFonts w:ascii="Times New Roman" w:hAnsi="Times New Roman"/>
        </w:rPr>
        <w:tab/>
        <w:t>Во время проведения итогового сочинения (изложения) вам выдадут листы бумаги для черновиков, а также орфографический словарь для участников итогового сочинения (орфографический и толковый словари для участников итогового изложения).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Внимание! Листы бумаги для черновиков не проверяются и записи в них не учитываются при проверке.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11.</w:t>
      </w:r>
      <w:r w:rsidRPr="00FC1C7D">
        <w:rPr>
          <w:rFonts w:ascii="Times New Roman" w:hAnsi="Times New Roman"/>
        </w:rPr>
        <w:tab/>
        <w:t>Темы итогового сочинения становятся общедоступными за 15 минут до начала проведения сочинения. Тексты для изложения доставляются в школы и становятся общедоступными не ранее 10</w:t>
      </w:r>
      <w:r w:rsidR="00584BE7" w:rsidRPr="00FC1C7D">
        <w:rPr>
          <w:rFonts w:ascii="Times New Roman" w:hAnsi="Times New Roman"/>
        </w:rPr>
        <w:t>:</w:t>
      </w:r>
      <w:r w:rsidRPr="00FC1C7D">
        <w:rPr>
          <w:rFonts w:ascii="Times New Roman" w:hAnsi="Times New Roman"/>
        </w:rPr>
        <w:t>00 по местному времени.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12.</w:t>
      </w:r>
      <w:r w:rsidRPr="00FC1C7D">
        <w:rPr>
          <w:rFonts w:ascii="Times New Roman" w:hAnsi="Times New Roman"/>
        </w:rPr>
        <w:tab/>
        <w:t>Продолжительность выполнения итогового сочинения (изложения) составляет 3 часа 55 минут (235 минут).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13.</w:t>
      </w:r>
      <w:r w:rsidRPr="00FC1C7D">
        <w:rPr>
          <w:rFonts w:ascii="Times New Roman" w:hAnsi="Times New Roman"/>
        </w:rPr>
        <w:tab/>
        <w:t>Для участников итогового сочинения (изложения) с ограниченными возможностями здоровья, детей-инвалидов и инвалидов продолжительность выполнения итогового сочинения (изложения) увеличивается на 1,5 часа. При продолжительности итогового сочинения (изложения) четыре и более часа организуется питание участников итогового сочинения (изложения) и перерывы для проведения необходимых лечебных и профилактических мероприятий.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Порядок организации питания и перерывов для проведения лечебных и профилактических мероприятий для указанных участников итогового сочинения (изложения) определяется Департаментом.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lastRenderedPageBreak/>
        <w:t>14.</w:t>
      </w:r>
      <w:r w:rsidRPr="00FC1C7D">
        <w:rPr>
          <w:rFonts w:ascii="Times New Roman" w:hAnsi="Times New Roman"/>
        </w:rPr>
        <w:tab/>
        <w:t>Для участников итогового сочинения (изложения) с ограниченными возможностями здоровья, участников итогового сочинения (изложения) – детей-инвалидов и инвалидов итоговое сочинение (изложение) может по их желанию и при наличии соответствующих медицинских показаний проводиться в устной форме.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15.</w:t>
      </w:r>
      <w:r w:rsidRPr="00FC1C7D">
        <w:rPr>
          <w:rFonts w:ascii="Times New Roman" w:hAnsi="Times New Roman"/>
        </w:rPr>
        <w:tab/>
        <w:t>Во время проведения итогового сочинения (изложения) участникам итогового сочинения (изложения) запрещено иметь при себе средства связи, фото-, аудио- и видеоаппаратуру, справочные материалы, письменные заметки и иные средства хранения и передачи информации, собственные орфографические и (или) толковые словари. Участникам итогового сочинения (изложения) также запрещается пользоваться текстами литературного материала (художественные произведения, дневники, мемуары, публицистика, другие литературные источники). Участники итогового сочинения (изложения), нарушившие установленные требования, удаляются с итогового сочинения (изложения) членом комиссии по проведению итогового сочинения (изложения) в образовательной организации. В данном случае оформляется соответствующий акт, на основании которого педагогическим советом будет принято решение о повторном допуске к написанию итогового сочинения (изложения) в дополнительные сроки.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16.</w:t>
      </w:r>
      <w:r w:rsidRPr="00FC1C7D">
        <w:rPr>
          <w:rFonts w:ascii="Times New Roman" w:hAnsi="Times New Roman"/>
        </w:rPr>
        <w:tab/>
        <w:t>В случае если участник итогового сочинения (изложения) по состоянию здоровья или другим объективным причинам не может завершить написание итогового сочинения (изложения), он может покинуть учебный кабинет. В данном случае оформляется соответствующий акт, на основании которого педагогическим советом будет принято решение о повторном допуске к написанию итогового сочинения (изложения) в дополнительные сроки.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17.</w:t>
      </w:r>
      <w:r w:rsidRPr="00FC1C7D">
        <w:rPr>
          <w:rFonts w:ascii="Times New Roman" w:hAnsi="Times New Roman"/>
        </w:rPr>
        <w:tab/>
      </w:r>
      <w:proofErr w:type="gramStart"/>
      <w:r w:rsidRPr="00FC1C7D">
        <w:rPr>
          <w:rFonts w:ascii="Times New Roman" w:hAnsi="Times New Roman"/>
        </w:rPr>
        <w:t>Участники итогового сочинения (изложения), досрочно завершившие выполнение итогового сочинения (изложения), сдают бланки регистрации, бланки записи (дополнительные бланки записи), листы бумаги для черновиков, и покидают место проведения итогового сочинения (изложения), не дожидаясь установленного времени завершения итогового сочинения (изложения).</w:t>
      </w:r>
      <w:proofErr w:type="gramEnd"/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18.</w:t>
      </w:r>
      <w:r w:rsidRPr="00FC1C7D">
        <w:rPr>
          <w:rFonts w:ascii="Times New Roman" w:hAnsi="Times New Roman"/>
        </w:rPr>
        <w:tab/>
        <w:t>Повторно к написанию итогового сочинения (изложения) в дополнительные сроки, установленные расписанием проведения итогового сочинения (изложения) в текущем учебном году (в первую среду февраля и первую рабочую среду мая), допускаются: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XI (XII) классов, получившие по итоговому сочинению (изложению) неудовлетворительный результат («незачет»);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XI (XII) классов,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 xml:space="preserve">удаленные с итогового сочинения (изложения) за нарушение требований, установленных пунктом 27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</w:t>
      </w:r>
      <w:r w:rsidR="00D67829" w:rsidRPr="00FC1C7D">
        <w:rPr>
          <w:rFonts w:ascii="Times New Roman" w:hAnsi="Times New Roman"/>
        </w:rPr>
        <w:t>0</w:t>
      </w:r>
      <w:r w:rsidRPr="00FC1C7D">
        <w:rPr>
          <w:rFonts w:ascii="Times New Roman" w:hAnsi="Times New Roman"/>
        </w:rPr>
        <w:t>7</w:t>
      </w:r>
      <w:r w:rsidR="00D67829" w:rsidRPr="00FC1C7D">
        <w:rPr>
          <w:rFonts w:ascii="Times New Roman" w:hAnsi="Times New Roman"/>
        </w:rPr>
        <w:t>.11.</w:t>
      </w:r>
      <w:r w:rsidRPr="00FC1C7D">
        <w:rPr>
          <w:rFonts w:ascii="Times New Roman" w:hAnsi="Times New Roman"/>
        </w:rPr>
        <w:t>2018 №</w:t>
      </w:r>
      <w:r w:rsidR="00D67829" w:rsidRPr="00FC1C7D">
        <w:rPr>
          <w:rFonts w:ascii="Times New Roman" w:hAnsi="Times New Roman"/>
        </w:rPr>
        <w:t> </w:t>
      </w:r>
      <w:r w:rsidRPr="00FC1C7D">
        <w:rPr>
          <w:rFonts w:ascii="Times New Roman" w:hAnsi="Times New Roman"/>
        </w:rPr>
        <w:t>190/1512;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XI (XII) классов, не явившиеся на итоговое сочинение (изложение) по уважительным причинам (болезнь или иные обстоятельства), подтвержденным документально;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обучающиеся XI (XII) классов, не завершившие написание итогового сочинения (изложения) по уважительным причинам (болезнь или иные обстоятельства), подтвержденным документально.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19.</w:t>
      </w:r>
      <w:r w:rsidRPr="00FC1C7D">
        <w:rPr>
          <w:rFonts w:ascii="Times New Roman" w:hAnsi="Times New Roman"/>
        </w:rPr>
        <w:tab/>
      </w:r>
      <w:proofErr w:type="gramStart"/>
      <w:r w:rsidRPr="00FC1C7D">
        <w:rPr>
          <w:rFonts w:ascii="Times New Roman" w:hAnsi="Times New Roman"/>
        </w:rPr>
        <w:t>Обучающиеся XI (XII) классов, получившие по итоговому сочинению (изложению) неудовлетворительный результат («незачет»), могут быть повторно допущены к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участию в итоговом сочинении (изложении) в текущем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учебном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году,</w:t>
      </w:r>
      <w:r w:rsidR="00FC1C7D">
        <w:rPr>
          <w:rFonts w:ascii="Times New Roman" w:hAnsi="Times New Roman"/>
        </w:rPr>
        <w:t xml:space="preserve"> </w:t>
      </w:r>
      <w:r w:rsidRPr="00FC1C7D">
        <w:rPr>
          <w:rFonts w:ascii="Times New Roman" w:hAnsi="Times New Roman"/>
        </w:rPr>
        <w:t>но не более двух раз и только в дополнительные сроки, установленные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</w:t>
      </w:r>
      <w:proofErr w:type="gramEnd"/>
      <w:r w:rsidRPr="00FC1C7D">
        <w:rPr>
          <w:rFonts w:ascii="Times New Roman" w:hAnsi="Times New Roman"/>
        </w:rPr>
        <w:t xml:space="preserve"> сфере образования и науки </w:t>
      </w:r>
      <w:r w:rsidR="00D67829" w:rsidRPr="00FC1C7D">
        <w:rPr>
          <w:rFonts w:ascii="Times New Roman" w:hAnsi="Times New Roman"/>
        </w:rPr>
        <w:t>от 07.11.2018 № 190/1512</w:t>
      </w:r>
      <w:r w:rsidRPr="00FC1C7D">
        <w:rPr>
          <w:rFonts w:ascii="Times New Roman" w:hAnsi="Times New Roman"/>
        </w:rPr>
        <w:t>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20.</w:t>
      </w:r>
      <w:r w:rsidRPr="00FC1C7D">
        <w:rPr>
          <w:rFonts w:ascii="Times New Roman" w:hAnsi="Times New Roman"/>
        </w:rPr>
        <w:tab/>
        <w:t>В целях предотвращения конфликта интересов и обеспечения объективного оценивания итогового сочинения (изложения) обучающимся при получении повторного неудовлетворительного результата («незачет») за итоговое сочинение (изложение) предоставляется право подать в письменной форме заявление на проверку написанного ими итогового сочинения (изложения) комиссией другой образовательной организации или комиссией, сформированной в местах, определенных Департаментом.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 xml:space="preserve">Порядок подачи такого заявления и организации повторной проверки итогового сочинения (изложения) указанной категории </w:t>
      </w:r>
      <w:proofErr w:type="gramStart"/>
      <w:r w:rsidRPr="00FC1C7D">
        <w:rPr>
          <w:rFonts w:ascii="Times New Roman" w:hAnsi="Times New Roman"/>
        </w:rPr>
        <w:t>обучающихся</w:t>
      </w:r>
      <w:proofErr w:type="gramEnd"/>
      <w:r w:rsidRPr="00FC1C7D">
        <w:rPr>
          <w:rFonts w:ascii="Times New Roman" w:hAnsi="Times New Roman"/>
        </w:rPr>
        <w:t xml:space="preserve"> определяет Департамент.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21.</w:t>
      </w:r>
      <w:r w:rsidRPr="00FC1C7D">
        <w:rPr>
          <w:rFonts w:ascii="Times New Roman" w:hAnsi="Times New Roman"/>
        </w:rPr>
        <w:tab/>
        <w:t xml:space="preserve">Итоговое сочинение в случае представления его при приеме на </w:t>
      </w:r>
      <w:proofErr w:type="gramStart"/>
      <w:r w:rsidRPr="00FC1C7D">
        <w:rPr>
          <w:rFonts w:ascii="Times New Roman" w:hAnsi="Times New Roman"/>
        </w:rPr>
        <w:t>обучение по программам</w:t>
      </w:r>
      <w:proofErr w:type="gramEnd"/>
      <w:r w:rsidRPr="00FC1C7D">
        <w:rPr>
          <w:rFonts w:ascii="Times New Roman" w:hAnsi="Times New Roman"/>
        </w:rPr>
        <w:t xml:space="preserve"> </w:t>
      </w:r>
      <w:proofErr w:type="spellStart"/>
      <w:r w:rsidRPr="00FC1C7D">
        <w:rPr>
          <w:rFonts w:ascii="Times New Roman" w:hAnsi="Times New Roman"/>
        </w:rPr>
        <w:t>бакалавриата</w:t>
      </w:r>
      <w:proofErr w:type="spellEnd"/>
      <w:r w:rsidRPr="00FC1C7D">
        <w:rPr>
          <w:rFonts w:ascii="Times New Roman" w:hAnsi="Times New Roman"/>
        </w:rPr>
        <w:t xml:space="preserve"> и программам </w:t>
      </w:r>
      <w:proofErr w:type="spellStart"/>
      <w:r w:rsidRPr="00FC1C7D">
        <w:rPr>
          <w:rFonts w:ascii="Times New Roman" w:hAnsi="Times New Roman"/>
        </w:rPr>
        <w:t>специалитета</w:t>
      </w:r>
      <w:proofErr w:type="spellEnd"/>
      <w:r w:rsidRPr="00FC1C7D">
        <w:rPr>
          <w:rFonts w:ascii="Times New Roman" w:hAnsi="Times New Roman"/>
        </w:rPr>
        <w:t xml:space="preserve"> действительно в течение четырех лет, следующих за годом написания такого сочинения.</w:t>
      </w:r>
    </w:p>
    <w:p w:rsidR="00771B55" w:rsidRPr="00FC1C7D" w:rsidRDefault="00771B55" w:rsidP="00FC1C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FC1C7D">
        <w:rPr>
          <w:rFonts w:ascii="Times New Roman" w:hAnsi="Times New Roman"/>
        </w:rPr>
        <w:t>Итоговое сочинение (изложение) как допуск к ГИА – бессрочно.</w:t>
      </w:r>
    </w:p>
    <w:p w:rsidR="00FC1C7D" w:rsidRPr="00FC1C7D" w:rsidRDefault="00FC1C7D" w:rsidP="00FC1C7D">
      <w:pPr>
        <w:pStyle w:val="af0"/>
        <w:spacing w:after="0" w:line="240" w:lineRule="auto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:rsidR="00771B55" w:rsidRPr="00AC5CF4" w:rsidRDefault="00771B55" w:rsidP="00FC1C7D">
      <w:pPr>
        <w:pStyle w:val="af0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CF4">
        <w:rPr>
          <w:rFonts w:ascii="Times New Roman" w:hAnsi="Times New Roman" w:cs="Times New Roman"/>
          <w:b/>
          <w:sz w:val="24"/>
          <w:szCs w:val="24"/>
        </w:rPr>
        <w:t>С правилами проведения итогового со</w:t>
      </w:r>
      <w:r w:rsidR="00BB5E83" w:rsidRPr="00AC5CF4">
        <w:rPr>
          <w:rFonts w:ascii="Times New Roman" w:hAnsi="Times New Roman" w:cs="Times New Roman"/>
          <w:b/>
          <w:sz w:val="24"/>
          <w:szCs w:val="24"/>
        </w:rPr>
        <w:t xml:space="preserve">чинения (изложения) </w:t>
      </w:r>
      <w:proofErr w:type="gramStart"/>
      <w:r w:rsidR="00BB5E83" w:rsidRPr="00AC5CF4">
        <w:rPr>
          <w:rFonts w:ascii="Times New Roman" w:hAnsi="Times New Roman" w:cs="Times New Roman"/>
          <w:b/>
          <w:sz w:val="24"/>
          <w:szCs w:val="24"/>
        </w:rPr>
        <w:t>ознакомлен</w:t>
      </w:r>
      <w:proofErr w:type="gramEnd"/>
      <w:r w:rsidR="00BB5E83" w:rsidRPr="00AC5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CF4">
        <w:rPr>
          <w:rFonts w:ascii="Times New Roman" w:hAnsi="Times New Roman" w:cs="Times New Roman"/>
          <w:b/>
          <w:sz w:val="24"/>
          <w:szCs w:val="24"/>
        </w:rPr>
        <w:t>(-а):</w:t>
      </w:r>
    </w:p>
    <w:p w:rsidR="001E6FE2" w:rsidRPr="00AC5CF4" w:rsidRDefault="001E6FE2" w:rsidP="00FC1C7D">
      <w:pPr>
        <w:pStyle w:val="af0"/>
        <w:tabs>
          <w:tab w:val="left" w:pos="10206"/>
        </w:tabs>
        <w:spacing w:after="0" w:line="240" w:lineRule="auto"/>
        <w:ind w:left="1165" w:right="-1" w:hanging="1165"/>
        <w:jc w:val="both"/>
        <w:rPr>
          <w:rFonts w:ascii="Times New Roman" w:hAnsi="Times New Roman" w:cs="Times New Roman"/>
          <w:sz w:val="16"/>
          <w:szCs w:val="16"/>
        </w:rPr>
      </w:pPr>
    </w:p>
    <w:p w:rsidR="00771B55" w:rsidRPr="00AC5CF4" w:rsidRDefault="00771B55" w:rsidP="00FC1C7D">
      <w:pPr>
        <w:pStyle w:val="af0"/>
        <w:tabs>
          <w:tab w:val="left" w:pos="10206"/>
        </w:tabs>
        <w:spacing w:after="0" w:line="240" w:lineRule="auto"/>
        <w:ind w:left="1165" w:right="-1" w:hanging="1165"/>
        <w:jc w:val="both"/>
        <w:rPr>
          <w:rFonts w:ascii="Times New Roman" w:hAnsi="Times New Roman" w:cs="Times New Roman"/>
          <w:sz w:val="24"/>
          <w:szCs w:val="24"/>
        </w:rPr>
      </w:pPr>
      <w:r w:rsidRPr="00AC5CF4">
        <w:rPr>
          <w:rFonts w:ascii="Times New Roman" w:hAnsi="Times New Roman" w:cs="Times New Roman"/>
          <w:sz w:val="24"/>
          <w:szCs w:val="24"/>
        </w:rPr>
        <w:t>Участник итогового сочинения (изложения)</w:t>
      </w:r>
    </w:p>
    <w:p w:rsidR="00771B55" w:rsidRPr="00AC5CF4" w:rsidRDefault="00771B55" w:rsidP="00FC1C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5CF4">
        <w:rPr>
          <w:rFonts w:ascii="Times New Roman" w:hAnsi="Times New Roman"/>
          <w:sz w:val="24"/>
          <w:szCs w:val="24"/>
        </w:rPr>
        <w:t>«____» ___________ 202_</w:t>
      </w:r>
      <w:r w:rsidR="00FC1C7D" w:rsidRPr="00AC5CF4">
        <w:rPr>
          <w:rFonts w:ascii="Times New Roman" w:hAnsi="Times New Roman"/>
          <w:sz w:val="24"/>
          <w:szCs w:val="24"/>
        </w:rPr>
        <w:t>__</w:t>
      </w:r>
      <w:r w:rsidRPr="00AC5CF4">
        <w:rPr>
          <w:rFonts w:ascii="Times New Roman" w:hAnsi="Times New Roman"/>
          <w:sz w:val="24"/>
          <w:szCs w:val="24"/>
        </w:rPr>
        <w:t xml:space="preserve"> г.</w:t>
      </w:r>
      <w:r w:rsidR="00FC1C7D" w:rsidRPr="00AC5CF4">
        <w:rPr>
          <w:rFonts w:ascii="Times New Roman" w:hAnsi="Times New Roman"/>
          <w:sz w:val="24"/>
          <w:szCs w:val="24"/>
        </w:rPr>
        <w:t xml:space="preserve">   </w:t>
      </w:r>
      <w:r w:rsidRPr="00AC5CF4">
        <w:rPr>
          <w:rFonts w:ascii="Times New Roman" w:hAnsi="Times New Roman"/>
          <w:sz w:val="24"/>
          <w:szCs w:val="24"/>
        </w:rPr>
        <w:t>_____________ /__________________/</w:t>
      </w:r>
    </w:p>
    <w:p w:rsidR="00771B55" w:rsidRPr="00295E68" w:rsidRDefault="00771B55" w:rsidP="00FC1C7D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="00FC1C7D" w:rsidRPr="00295E68">
        <w:rPr>
          <w:rFonts w:ascii="Times New Roman" w:hAnsi="Times New Roman"/>
          <w:sz w:val="20"/>
          <w:szCs w:val="20"/>
        </w:rPr>
        <w:tab/>
        <w:t xml:space="preserve"> </w:t>
      </w:r>
      <w:r w:rsidRPr="00295E68">
        <w:rPr>
          <w:rFonts w:ascii="Times New Roman" w:hAnsi="Times New Roman"/>
          <w:i/>
          <w:sz w:val="20"/>
          <w:szCs w:val="20"/>
        </w:rPr>
        <w:t>Подпись</w:t>
      </w:r>
      <w:r w:rsidR="00BB5E83" w:rsidRPr="00295E68">
        <w:rPr>
          <w:rFonts w:ascii="Times New Roman" w:hAnsi="Times New Roman"/>
          <w:i/>
          <w:sz w:val="20"/>
          <w:szCs w:val="20"/>
        </w:rPr>
        <w:tab/>
      </w:r>
      <w:r w:rsidR="00FC1C7D" w:rsidRPr="00295E68">
        <w:rPr>
          <w:rFonts w:ascii="Times New Roman" w:hAnsi="Times New Roman"/>
          <w:i/>
          <w:sz w:val="20"/>
          <w:szCs w:val="20"/>
        </w:rPr>
        <w:t xml:space="preserve">    </w:t>
      </w:r>
      <w:r w:rsidRPr="00295E68">
        <w:rPr>
          <w:rFonts w:ascii="Times New Roman" w:hAnsi="Times New Roman"/>
          <w:i/>
          <w:sz w:val="20"/>
          <w:szCs w:val="20"/>
        </w:rPr>
        <w:t>Расшифровка подписи</w:t>
      </w:r>
    </w:p>
    <w:p w:rsidR="00AA74BA" w:rsidRPr="00AC5CF4" w:rsidRDefault="00AA74BA" w:rsidP="00FC1C7D">
      <w:pPr>
        <w:pStyle w:val="af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71B55" w:rsidRPr="00AC5CF4" w:rsidRDefault="00771B55" w:rsidP="00FC1C7D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CF4">
        <w:rPr>
          <w:rFonts w:ascii="Times New Roman" w:hAnsi="Times New Roman" w:cs="Times New Roman"/>
          <w:sz w:val="24"/>
          <w:szCs w:val="24"/>
        </w:rPr>
        <w:t>Родитель/законный представитель участника итогового сочинения (изложения)</w:t>
      </w:r>
    </w:p>
    <w:p w:rsidR="00771B55" w:rsidRPr="00AC5CF4" w:rsidRDefault="00771B55" w:rsidP="00FC1C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5CF4">
        <w:rPr>
          <w:rFonts w:ascii="Times New Roman" w:hAnsi="Times New Roman"/>
          <w:sz w:val="24"/>
          <w:szCs w:val="24"/>
        </w:rPr>
        <w:t>«____» ___________ 202</w:t>
      </w:r>
      <w:r w:rsidR="00FC1C7D" w:rsidRPr="00AC5CF4">
        <w:rPr>
          <w:rFonts w:ascii="Times New Roman" w:hAnsi="Times New Roman"/>
          <w:sz w:val="24"/>
          <w:szCs w:val="24"/>
        </w:rPr>
        <w:t>__</w:t>
      </w:r>
      <w:r w:rsidRPr="00AC5CF4">
        <w:rPr>
          <w:rFonts w:ascii="Times New Roman" w:hAnsi="Times New Roman"/>
          <w:sz w:val="24"/>
          <w:szCs w:val="24"/>
        </w:rPr>
        <w:t>_ г.</w:t>
      </w:r>
      <w:r w:rsidR="00FC1C7D" w:rsidRPr="00AC5CF4">
        <w:rPr>
          <w:rFonts w:ascii="Times New Roman" w:hAnsi="Times New Roman"/>
          <w:sz w:val="24"/>
          <w:szCs w:val="24"/>
        </w:rPr>
        <w:t xml:space="preserve">   </w:t>
      </w:r>
      <w:r w:rsidRPr="00AC5CF4">
        <w:rPr>
          <w:rFonts w:ascii="Times New Roman" w:hAnsi="Times New Roman"/>
          <w:sz w:val="24"/>
          <w:szCs w:val="24"/>
        </w:rPr>
        <w:t>_____________ /__________________/</w:t>
      </w:r>
    </w:p>
    <w:p w:rsidR="00771B55" w:rsidRPr="00295E68" w:rsidRDefault="00771B55" w:rsidP="00FC1C7D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Pr="00295E68">
        <w:rPr>
          <w:rFonts w:ascii="Times New Roman" w:hAnsi="Times New Roman"/>
          <w:sz w:val="20"/>
          <w:szCs w:val="20"/>
        </w:rPr>
        <w:tab/>
      </w:r>
      <w:r w:rsidR="00FC1C7D" w:rsidRPr="00295E68">
        <w:rPr>
          <w:rFonts w:ascii="Times New Roman" w:hAnsi="Times New Roman"/>
          <w:sz w:val="20"/>
          <w:szCs w:val="20"/>
        </w:rPr>
        <w:t xml:space="preserve"> </w:t>
      </w:r>
      <w:r w:rsidRPr="00295E68">
        <w:rPr>
          <w:rFonts w:ascii="Times New Roman" w:hAnsi="Times New Roman"/>
          <w:i/>
          <w:sz w:val="20"/>
          <w:szCs w:val="20"/>
        </w:rPr>
        <w:t>Подпись</w:t>
      </w:r>
      <w:r w:rsidRPr="00295E68">
        <w:rPr>
          <w:rFonts w:ascii="Times New Roman" w:hAnsi="Times New Roman"/>
          <w:i/>
          <w:sz w:val="20"/>
          <w:szCs w:val="20"/>
        </w:rPr>
        <w:tab/>
      </w:r>
      <w:r w:rsidR="00FC1C7D" w:rsidRPr="00295E68">
        <w:rPr>
          <w:rFonts w:ascii="Times New Roman" w:hAnsi="Times New Roman"/>
          <w:i/>
          <w:sz w:val="20"/>
          <w:szCs w:val="20"/>
        </w:rPr>
        <w:t xml:space="preserve">    </w:t>
      </w:r>
      <w:r w:rsidRPr="00295E68">
        <w:rPr>
          <w:rFonts w:ascii="Times New Roman" w:hAnsi="Times New Roman"/>
          <w:i/>
          <w:sz w:val="20"/>
          <w:szCs w:val="20"/>
        </w:rPr>
        <w:t>Расшифровка подписи</w:t>
      </w:r>
    </w:p>
    <w:sectPr w:rsidR="00771B55" w:rsidRPr="00295E68" w:rsidSect="00FC1C7D"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603" w:rsidRDefault="00213603" w:rsidP="00541CFC">
      <w:pPr>
        <w:spacing w:after="0" w:line="240" w:lineRule="auto"/>
      </w:pPr>
      <w:r>
        <w:separator/>
      </w:r>
    </w:p>
  </w:endnote>
  <w:endnote w:type="continuationSeparator" w:id="0">
    <w:p w:rsidR="00213603" w:rsidRDefault="00213603" w:rsidP="00541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603" w:rsidRDefault="00213603" w:rsidP="00541CFC">
      <w:pPr>
        <w:spacing w:after="0" w:line="240" w:lineRule="auto"/>
      </w:pPr>
      <w:r>
        <w:separator/>
      </w:r>
    </w:p>
  </w:footnote>
  <w:footnote w:type="continuationSeparator" w:id="0">
    <w:p w:rsidR="00213603" w:rsidRDefault="00213603" w:rsidP="00541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CA8"/>
    <w:multiLevelType w:val="multilevel"/>
    <w:tmpl w:val="270073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925ADD"/>
    <w:multiLevelType w:val="multilevel"/>
    <w:tmpl w:val="3F08A65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B075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5F83D4A"/>
    <w:multiLevelType w:val="multilevel"/>
    <w:tmpl w:val="1FBE4652"/>
    <w:lvl w:ilvl="0">
      <w:start w:val="5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>
    <w:nsid w:val="0BF61FEE"/>
    <w:multiLevelType w:val="multilevel"/>
    <w:tmpl w:val="2710D5D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0FE4478F"/>
    <w:multiLevelType w:val="multilevel"/>
    <w:tmpl w:val="BF92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10286F74"/>
    <w:multiLevelType w:val="multilevel"/>
    <w:tmpl w:val="FB2C72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29D466F"/>
    <w:multiLevelType w:val="hybridMultilevel"/>
    <w:tmpl w:val="A894E36E"/>
    <w:lvl w:ilvl="0" w:tplc="80166134">
      <w:start w:val="1"/>
      <w:numFmt w:val="decimal"/>
      <w:lvlText w:val="%1."/>
      <w:lvlJc w:val="left"/>
      <w:pPr>
        <w:ind w:left="2079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87B4E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A95E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AD3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5EB5E80"/>
    <w:multiLevelType w:val="multilevel"/>
    <w:tmpl w:val="20E6787E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2">
    <w:nsid w:val="281615AC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9FD7C47"/>
    <w:multiLevelType w:val="multilevel"/>
    <w:tmpl w:val="C8B8E2FC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4">
    <w:nsid w:val="2FEE76FE"/>
    <w:multiLevelType w:val="multilevel"/>
    <w:tmpl w:val="3F08A65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2936F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A62A85"/>
    <w:multiLevelType w:val="hybridMultilevel"/>
    <w:tmpl w:val="08F88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F6A3E"/>
    <w:multiLevelType w:val="multilevel"/>
    <w:tmpl w:val="489CDC24"/>
    <w:lvl w:ilvl="0">
      <w:start w:val="1"/>
      <w:numFmt w:val="decimal"/>
      <w:lvlText w:val="%1."/>
      <w:lvlJc w:val="left"/>
      <w:pPr>
        <w:ind w:left="1182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1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3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75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7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0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02" w:hanging="493"/>
      </w:pPr>
      <w:rPr>
        <w:rFonts w:hint="default"/>
        <w:lang w:val="ru-RU" w:eastAsia="en-US" w:bidi="ar-SA"/>
      </w:rPr>
    </w:lvl>
  </w:abstractNum>
  <w:abstractNum w:abstractNumId="18">
    <w:nsid w:val="3AAC20BA"/>
    <w:multiLevelType w:val="multilevel"/>
    <w:tmpl w:val="556A31C8"/>
    <w:lvl w:ilvl="0">
      <w:start w:val="2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4"/>
      <w:numFmt w:val="decimal"/>
      <w:lvlText w:val="%1.%2."/>
      <w:lvlJc w:val="left"/>
      <w:pPr>
        <w:ind w:left="21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19">
    <w:nsid w:val="3FCE086C"/>
    <w:multiLevelType w:val="multilevel"/>
    <w:tmpl w:val="8CDEAC2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0">
    <w:nsid w:val="40111495"/>
    <w:multiLevelType w:val="hybridMultilevel"/>
    <w:tmpl w:val="93D4C954"/>
    <w:lvl w:ilvl="0" w:tplc="2996D35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5716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1AA48D7"/>
    <w:multiLevelType w:val="multilevel"/>
    <w:tmpl w:val="ADB80F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23">
    <w:nsid w:val="474E3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C94C31"/>
    <w:multiLevelType w:val="multilevel"/>
    <w:tmpl w:val="6788658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>
    <w:nsid w:val="4BD3176B"/>
    <w:multiLevelType w:val="multilevel"/>
    <w:tmpl w:val="44F02EF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4C5A5181"/>
    <w:multiLevelType w:val="hybridMultilevel"/>
    <w:tmpl w:val="9CE0EB54"/>
    <w:lvl w:ilvl="0" w:tplc="AC20E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941868"/>
    <w:multiLevelType w:val="hybridMultilevel"/>
    <w:tmpl w:val="E6B2C0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4CBD22EB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4EA60F28"/>
    <w:multiLevelType w:val="multilevel"/>
    <w:tmpl w:val="3B20B40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1">
    <w:nsid w:val="50F1667B"/>
    <w:multiLevelType w:val="hybridMultilevel"/>
    <w:tmpl w:val="9BE07EB8"/>
    <w:lvl w:ilvl="0" w:tplc="80166134">
      <w:start w:val="1"/>
      <w:numFmt w:val="decimal"/>
      <w:lvlText w:val="%1."/>
      <w:lvlJc w:val="left"/>
      <w:pPr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13C23CA"/>
    <w:multiLevelType w:val="hybridMultilevel"/>
    <w:tmpl w:val="580C38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3C3572"/>
    <w:multiLevelType w:val="multilevel"/>
    <w:tmpl w:val="376A66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1CD73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2AA1178"/>
    <w:multiLevelType w:val="hybridMultilevel"/>
    <w:tmpl w:val="2A44F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D642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21E7167"/>
    <w:multiLevelType w:val="multilevel"/>
    <w:tmpl w:val="08A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29D790E"/>
    <w:multiLevelType w:val="multilevel"/>
    <w:tmpl w:val="3A2027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9">
    <w:nsid w:val="676E257B"/>
    <w:multiLevelType w:val="multilevel"/>
    <w:tmpl w:val="38100D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82F12AA"/>
    <w:multiLevelType w:val="hybridMultilevel"/>
    <w:tmpl w:val="68982D5C"/>
    <w:lvl w:ilvl="0" w:tplc="E45A0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E9B76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2AD1A72"/>
    <w:multiLevelType w:val="multilevel"/>
    <w:tmpl w:val="948E77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3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3C34D90"/>
    <w:multiLevelType w:val="multilevel"/>
    <w:tmpl w:val="42BA3AB6"/>
    <w:lvl w:ilvl="0">
      <w:start w:val="10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44">
    <w:nsid w:val="740354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4181437"/>
    <w:multiLevelType w:val="multilevel"/>
    <w:tmpl w:val="BF92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6">
    <w:nsid w:val="7AC0720B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7">
    <w:nsid w:val="7CB15CA7"/>
    <w:multiLevelType w:val="multilevel"/>
    <w:tmpl w:val="4F062738"/>
    <w:lvl w:ilvl="0">
      <w:start w:val="11"/>
      <w:numFmt w:val="decimal"/>
      <w:lvlText w:val="%1."/>
      <w:lvlJc w:val="left"/>
      <w:pPr>
        <w:ind w:left="1145" w:hanging="435"/>
      </w:pPr>
      <w:rPr>
        <w:rFonts w:ascii="Times New Roman" w:hAnsi="Times New Roman" w:cs="Times New Roman"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428" w:hanging="43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Theme="minorHAnsi" w:hAnsiTheme="minorHAnsi" w:cstheme="minorBidi" w:hint="default"/>
        <w:sz w:val="22"/>
      </w:rPr>
    </w:lvl>
  </w:abstractNum>
  <w:abstractNum w:abstractNumId="48">
    <w:nsid w:val="7DE464BE"/>
    <w:multiLevelType w:val="hybridMultilevel"/>
    <w:tmpl w:val="0DEA1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B6603C"/>
    <w:multiLevelType w:val="multilevel"/>
    <w:tmpl w:val="37041F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37"/>
  </w:num>
  <w:num w:numId="2">
    <w:abstractNumId w:val="22"/>
  </w:num>
  <w:num w:numId="3">
    <w:abstractNumId w:val="39"/>
  </w:num>
  <w:num w:numId="4">
    <w:abstractNumId w:val="3"/>
  </w:num>
  <w:num w:numId="5">
    <w:abstractNumId w:val="49"/>
  </w:num>
  <w:num w:numId="6">
    <w:abstractNumId w:val="43"/>
  </w:num>
  <w:num w:numId="7">
    <w:abstractNumId w:val="25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16"/>
  </w:num>
  <w:num w:numId="11">
    <w:abstractNumId w:val="13"/>
  </w:num>
  <w:num w:numId="12">
    <w:abstractNumId w:val="30"/>
  </w:num>
  <w:num w:numId="13">
    <w:abstractNumId w:val="19"/>
  </w:num>
  <w:num w:numId="14">
    <w:abstractNumId w:val="33"/>
  </w:num>
  <w:num w:numId="15">
    <w:abstractNumId w:val="18"/>
  </w:num>
  <w:num w:numId="16">
    <w:abstractNumId w:val="12"/>
  </w:num>
  <w:num w:numId="17">
    <w:abstractNumId w:val="0"/>
  </w:num>
  <w:num w:numId="18">
    <w:abstractNumId w:val="24"/>
  </w:num>
  <w:num w:numId="19">
    <w:abstractNumId w:val="26"/>
  </w:num>
  <w:num w:numId="20">
    <w:abstractNumId w:val="6"/>
  </w:num>
  <w:num w:numId="21">
    <w:abstractNumId w:val="47"/>
  </w:num>
  <w:num w:numId="22">
    <w:abstractNumId w:val="4"/>
  </w:num>
  <w:num w:numId="23">
    <w:abstractNumId w:val="28"/>
  </w:num>
  <w:num w:numId="24">
    <w:abstractNumId w:val="31"/>
  </w:num>
  <w:num w:numId="25">
    <w:abstractNumId w:val="7"/>
  </w:num>
  <w:num w:numId="26">
    <w:abstractNumId w:val="10"/>
  </w:num>
  <w:num w:numId="27">
    <w:abstractNumId w:val="8"/>
  </w:num>
  <w:num w:numId="28">
    <w:abstractNumId w:val="14"/>
  </w:num>
  <w:num w:numId="29">
    <w:abstractNumId w:val="41"/>
  </w:num>
  <w:num w:numId="30">
    <w:abstractNumId w:val="1"/>
  </w:num>
  <w:num w:numId="31">
    <w:abstractNumId w:val="2"/>
  </w:num>
  <w:num w:numId="32">
    <w:abstractNumId w:val="11"/>
  </w:num>
  <w:num w:numId="33">
    <w:abstractNumId w:val="15"/>
  </w:num>
  <w:num w:numId="34">
    <w:abstractNumId w:val="44"/>
  </w:num>
  <w:num w:numId="35">
    <w:abstractNumId w:val="21"/>
  </w:num>
  <w:num w:numId="36">
    <w:abstractNumId w:val="9"/>
  </w:num>
  <w:num w:numId="37">
    <w:abstractNumId w:val="23"/>
  </w:num>
  <w:num w:numId="38">
    <w:abstractNumId w:val="36"/>
  </w:num>
  <w:num w:numId="39">
    <w:abstractNumId w:val="34"/>
  </w:num>
  <w:num w:numId="40">
    <w:abstractNumId w:val="32"/>
  </w:num>
  <w:num w:numId="41">
    <w:abstractNumId w:val="17"/>
  </w:num>
  <w:num w:numId="42">
    <w:abstractNumId w:val="48"/>
  </w:num>
  <w:num w:numId="43">
    <w:abstractNumId w:val="42"/>
  </w:num>
  <w:num w:numId="44">
    <w:abstractNumId w:val="38"/>
  </w:num>
  <w:num w:numId="45">
    <w:abstractNumId w:val="40"/>
  </w:num>
  <w:num w:numId="46">
    <w:abstractNumId w:val="29"/>
  </w:num>
  <w:num w:numId="47">
    <w:abstractNumId w:val="45"/>
  </w:num>
  <w:num w:numId="48">
    <w:abstractNumId w:val="5"/>
  </w:num>
  <w:num w:numId="49">
    <w:abstractNumId w:val="46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7C92"/>
    <w:rsid w:val="00001497"/>
    <w:rsid w:val="0001089D"/>
    <w:rsid w:val="00011E58"/>
    <w:rsid w:val="000160A2"/>
    <w:rsid w:val="00025A73"/>
    <w:rsid w:val="000305FC"/>
    <w:rsid w:val="0003261C"/>
    <w:rsid w:val="000332A1"/>
    <w:rsid w:val="00036A95"/>
    <w:rsid w:val="000377A1"/>
    <w:rsid w:val="000407C6"/>
    <w:rsid w:val="00046EAA"/>
    <w:rsid w:val="0005688C"/>
    <w:rsid w:val="00057C2C"/>
    <w:rsid w:val="0006085A"/>
    <w:rsid w:val="00065603"/>
    <w:rsid w:val="00073B19"/>
    <w:rsid w:val="0007512A"/>
    <w:rsid w:val="000808A0"/>
    <w:rsid w:val="000837E8"/>
    <w:rsid w:val="000841D7"/>
    <w:rsid w:val="000865CB"/>
    <w:rsid w:val="00086C2A"/>
    <w:rsid w:val="0008773F"/>
    <w:rsid w:val="00092027"/>
    <w:rsid w:val="000934C5"/>
    <w:rsid w:val="00097DE4"/>
    <w:rsid w:val="000A144C"/>
    <w:rsid w:val="000A2599"/>
    <w:rsid w:val="000B3BC8"/>
    <w:rsid w:val="000B669C"/>
    <w:rsid w:val="000C0B1A"/>
    <w:rsid w:val="000C13BD"/>
    <w:rsid w:val="000C20D0"/>
    <w:rsid w:val="000E13AB"/>
    <w:rsid w:val="000E17DB"/>
    <w:rsid w:val="000E3857"/>
    <w:rsid w:val="000F16A3"/>
    <w:rsid w:val="000F37B5"/>
    <w:rsid w:val="000F6BDC"/>
    <w:rsid w:val="00116B02"/>
    <w:rsid w:val="001307E6"/>
    <w:rsid w:val="00134991"/>
    <w:rsid w:val="00140E97"/>
    <w:rsid w:val="00142CCA"/>
    <w:rsid w:val="00143835"/>
    <w:rsid w:val="0015060D"/>
    <w:rsid w:val="001532A2"/>
    <w:rsid w:val="0017093D"/>
    <w:rsid w:val="00171CF4"/>
    <w:rsid w:val="00173891"/>
    <w:rsid w:val="00176FE8"/>
    <w:rsid w:val="00177967"/>
    <w:rsid w:val="00182EFD"/>
    <w:rsid w:val="00192B1D"/>
    <w:rsid w:val="00193285"/>
    <w:rsid w:val="00197629"/>
    <w:rsid w:val="001A3C3A"/>
    <w:rsid w:val="001A5A8E"/>
    <w:rsid w:val="001A5DB3"/>
    <w:rsid w:val="001B2BEE"/>
    <w:rsid w:val="001B565C"/>
    <w:rsid w:val="001C19FA"/>
    <w:rsid w:val="001C39D0"/>
    <w:rsid w:val="001C5755"/>
    <w:rsid w:val="001D1F8A"/>
    <w:rsid w:val="001D237A"/>
    <w:rsid w:val="001D6919"/>
    <w:rsid w:val="001E499E"/>
    <w:rsid w:val="001E6FE2"/>
    <w:rsid w:val="001F0613"/>
    <w:rsid w:val="001F2676"/>
    <w:rsid w:val="00213603"/>
    <w:rsid w:val="002173A7"/>
    <w:rsid w:val="00222591"/>
    <w:rsid w:val="00235735"/>
    <w:rsid w:val="00241319"/>
    <w:rsid w:val="00242030"/>
    <w:rsid w:val="00244805"/>
    <w:rsid w:val="00246CDC"/>
    <w:rsid w:val="0025542A"/>
    <w:rsid w:val="002626DC"/>
    <w:rsid w:val="00267097"/>
    <w:rsid w:val="00270F68"/>
    <w:rsid w:val="00273172"/>
    <w:rsid w:val="00275FB0"/>
    <w:rsid w:val="00290366"/>
    <w:rsid w:val="0029139B"/>
    <w:rsid w:val="00295E68"/>
    <w:rsid w:val="002A0C90"/>
    <w:rsid w:val="002A59C5"/>
    <w:rsid w:val="002B33B3"/>
    <w:rsid w:val="002B3892"/>
    <w:rsid w:val="002B70D9"/>
    <w:rsid w:val="002C02C2"/>
    <w:rsid w:val="002C12E3"/>
    <w:rsid w:val="002C1B1A"/>
    <w:rsid w:val="002C2CA2"/>
    <w:rsid w:val="002C508B"/>
    <w:rsid w:val="002C528E"/>
    <w:rsid w:val="002D2681"/>
    <w:rsid w:val="002D5C12"/>
    <w:rsid w:val="002E0297"/>
    <w:rsid w:val="002E06FC"/>
    <w:rsid w:val="002E5A5F"/>
    <w:rsid w:val="002F0790"/>
    <w:rsid w:val="002F610D"/>
    <w:rsid w:val="002F7969"/>
    <w:rsid w:val="0030165B"/>
    <w:rsid w:val="00301B24"/>
    <w:rsid w:val="003134ED"/>
    <w:rsid w:val="0031450A"/>
    <w:rsid w:val="003158A0"/>
    <w:rsid w:val="003167DD"/>
    <w:rsid w:val="003246E3"/>
    <w:rsid w:val="00325216"/>
    <w:rsid w:val="00326F61"/>
    <w:rsid w:val="00332C7E"/>
    <w:rsid w:val="0033344B"/>
    <w:rsid w:val="0034065B"/>
    <w:rsid w:val="00353DEB"/>
    <w:rsid w:val="00355C99"/>
    <w:rsid w:val="003611FD"/>
    <w:rsid w:val="0036335E"/>
    <w:rsid w:val="00367F8A"/>
    <w:rsid w:val="00370904"/>
    <w:rsid w:val="0037434D"/>
    <w:rsid w:val="00375BC7"/>
    <w:rsid w:val="00383448"/>
    <w:rsid w:val="003A17A0"/>
    <w:rsid w:val="003A38FF"/>
    <w:rsid w:val="003A4CF8"/>
    <w:rsid w:val="003B192E"/>
    <w:rsid w:val="003B32F1"/>
    <w:rsid w:val="003B334A"/>
    <w:rsid w:val="003B4B7C"/>
    <w:rsid w:val="003B6C2D"/>
    <w:rsid w:val="003B7542"/>
    <w:rsid w:val="003B756B"/>
    <w:rsid w:val="003C0523"/>
    <w:rsid w:val="003C0536"/>
    <w:rsid w:val="003D5F5A"/>
    <w:rsid w:val="003E7BE1"/>
    <w:rsid w:val="003F1C10"/>
    <w:rsid w:val="004054A0"/>
    <w:rsid w:val="00412135"/>
    <w:rsid w:val="00425FA5"/>
    <w:rsid w:val="00430958"/>
    <w:rsid w:val="00433A03"/>
    <w:rsid w:val="0044114B"/>
    <w:rsid w:val="0044400F"/>
    <w:rsid w:val="004466CA"/>
    <w:rsid w:val="00450158"/>
    <w:rsid w:val="00457FCB"/>
    <w:rsid w:val="00461534"/>
    <w:rsid w:val="004663E6"/>
    <w:rsid w:val="00467FC2"/>
    <w:rsid w:val="00475D0A"/>
    <w:rsid w:val="00480CA3"/>
    <w:rsid w:val="00483403"/>
    <w:rsid w:val="004977A7"/>
    <w:rsid w:val="004A07CF"/>
    <w:rsid w:val="004A07F0"/>
    <w:rsid w:val="004B1C69"/>
    <w:rsid w:val="004B6021"/>
    <w:rsid w:val="004C615E"/>
    <w:rsid w:val="004F33D4"/>
    <w:rsid w:val="004F57F8"/>
    <w:rsid w:val="004F7312"/>
    <w:rsid w:val="00504433"/>
    <w:rsid w:val="00506F7A"/>
    <w:rsid w:val="00512D30"/>
    <w:rsid w:val="005201A9"/>
    <w:rsid w:val="00531451"/>
    <w:rsid w:val="00540E35"/>
    <w:rsid w:val="00541CFC"/>
    <w:rsid w:val="005450AB"/>
    <w:rsid w:val="005459D4"/>
    <w:rsid w:val="00552BA3"/>
    <w:rsid w:val="00552DB4"/>
    <w:rsid w:val="005713E9"/>
    <w:rsid w:val="00584BE7"/>
    <w:rsid w:val="005862A7"/>
    <w:rsid w:val="005A4AB9"/>
    <w:rsid w:val="005B0C35"/>
    <w:rsid w:val="005B3613"/>
    <w:rsid w:val="005B62F4"/>
    <w:rsid w:val="005C01C5"/>
    <w:rsid w:val="005C4500"/>
    <w:rsid w:val="005D463D"/>
    <w:rsid w:val="005D5132"/>
    <w:rsid w:val="005D6A26"/>
    <w:rsid w:val="005E3DD8"/>
    <w:rsid w:val="005E5FCB"/>
    <w:rsid w:val="005F3423"/>
    <w:rsid w:val="005F5F72"/>
    <w:rsid w:val="006075AC"/>
    <w:rsid w:val="00612FF7"/>
    <w:rsid w:val="00617F57"/>
    <w:rsid w:val="00623122"/>
    <w:rsid w:val="006248B7"/>
    <w:rsid w:val="006250E9"/>
    <w:rsid w:val="00625323"/>
    <w:rsid w:val="00634068"/>
    <w:rsid w:val="00643DB7"/>
    <w:rsid w:val="00647CA8"/>
    <w:rsid w:val="00650377"/>
    <w:rsid w:val="006600B5"/>
    <w:rsid w:val="006613A6"/>
    <w:rsid w:val="00662976"/>
    <w:rsid w:val="00662C44"/>
    <w:rsid w:val="00681DF6"/>
    <w:rsid w:val="00687734"/>
    <w:rsid w:val="00693FA9"/>
    <w:rsid w:val="006953D7"/>
    <w:rsid w:val="006A4BFC"/>
    <w:rsid w:val="006B50C8"/>
    <w:rsid w:val="006B65F2"/>
    <w:rsid w:val="006C59E3"/>
    <w:rsid w:val="006E2D07"/>
    <w:rsid w:val="006E3878"/>
    <w:rsid w:val="006E69EB"/>
    <w:rsid w:val="006E7055"/>
    <w:rsid w:val="006F0EC0"/>
    <w:rsid w:val="00700221"/>
    <w:rsid w:val="00712F83"/>
    <w:rsid w:val="0072331E"/>
    <w:rsid w:val="00725749"/>
    <w:rsid w:val="00726EC9"/>
    <w:rsid w:val="00727397"/>
    <w:rsid w:val="00736F50"/>
    <w:rsid w:val="00737E87"/>
    <w:rsid w:val="00751B24"/>
    <w:rsid w:val="00760473"/>
    <w:rsid w:val="00762A6D"/>
    <w:rsid w:val="00771B55"/>
    <w:rsid w:val="00773E24"/>
    <w:rsid w:val="007771C8"/>
    <w:rsid w:val="0079750F"/>
    <w:rsid w:val="007B475E"/>
    <w:rsid w:val="007B4FD5"/>
    <w:rsid w:val="007C1AE5"/>
    <w:rsid w:val="007C7C92"/>
    <w:rsid w:val="007D0AE1"/>
    <w:rsid w:val="007D3117"/>
    <w:rsid w:val="007D4393"/>
    <w:rsid w:val="007D60C2"/>
    <w:rsid w:val="007D7BC9"/>
    <w:rsid w:val="007F4BAC"/>
    <w:rsid w:val="008045F0"/>
    <w:rsid w:val="00806C29"/>
    <w:rsid w:val="00823EE2"/>
    <w:rsid w:val="0082738A"/>
    <w:rsid w:val="00834295"/>
    <w:rsid w:val="008369AF"/>
    <w:rsid w:val="0083705E"/>
    <w:rsid w:val="008373C3"/>
    <w:rsid w:val="00837A2A"/>
    <w:rsid w:val="008459BC"/>
    <w:rsid w:val="0085518D"/>
    <w:rsid w:val="00856835"/>
    <w:rsid w:val="00856EE8"/>
    <w:rsid w:val="008605D5"/>
    <w:rsid w:val="008664D5"/>
    <w:rsid w:val="00872BDD"/>
    <w:rsid w:val="00874EEC"/>
    <w:rsid w:val="0087579D"/>
    <w:rsid w:val="00876E0E"/>
    <w:rsid w:val="0087709F"/>
    <w:rsid w:val="00891296"/>
    <w:rsid w:val="00897DE2"/>
    <w:rsid w:val="008A6D0D"/>
    <w:rsid w:val="008C1716"/>
    <w:rsid w:val="008C2E63"/>
    <w:rsid w:val="008C4317"/>
    <w:rsid w:val="008C7B62"/>
    <w:rsid w:val="008E653E"/>
    <w:rsid w:val="008E690D"/>
    <w:rsid w:val="008E754C"/>
    <w:rsid w:val="008E75AD"/>
    <w:rsid w:val="008F1A23"/>
    <w:rsid w:val="008F2ED8"/>
    <w:rsid w:val="00906149"/>
    <w:rsid w:val="00910DDD"/>
    <w:rsid w:val="009158D2"/>
    <w:rsid w:val="00924AA6"/>
    <w:rsid w:val="00925CBC"/>
    <w:rsid w:val="0092608A"/>
    <w:rsid w:val="00927365"/>
    <w:rsid w:val="00941B4B"/>
    <w:rsid w:val="0094306E"/>
    <w:rsid w:val="00943791"/>
    <w:rsid w:val="00970354"/>
    <w:rsid w:val="009706E9"/>
    <w:rsid w:val="009722C3"/>
    <w:rsid w:val="00981648"/>
    <w:rsid w:val="00983AEE"/>
    <w:rsid w:val="00986035"/>
    <w:rsid w:val="00987D16"/>
    <w:rsid w:val="00991789"/>
    <w:rsid w:val="009927DB"/>
    <w:rsid w:val="00994B91"/>
    <w:rsid w:val="00995D90"/>
    <w:rsid w:val="00996E7B"/>
    <w:rsid w:val="009A03AE"/>
    <w:rsid w:val="009B058E"/>
    <w:rsid w:val="009C0E05"/>
    <w:rsid w:val="009C5F16"/>
    <w:rsid w:val="009E254F"/>
    <w:rsid w:val="009E72D1"/>
    <w:rsid w:val="009F0C8F"/>
    <w:rsid w:val="009F3878"/>
    <w:rsid w:val="009F5C11"/>
    <w:rsid w:val="00A041C9"/>
    <w:rsid w:val="00A10785"/>
    <w:rsid w:val="00A117D2"/>
    <w:rsid w:val="00A149EC"/>
    <w:rsid w:val="00A22994"/>
    <w:rsid w:val="00A31827"/>
    <w:rsid w:val="00A37263"/>
    <w:rsid w:val="00A403B6"/>
    <w:rsid w:val="00A5380C"/>
    <w:rsid w:val="00A6167D"/>
    <w:rsid w:val="00A62BED"/>
    <w:rsid w:val="00A64879"/>
    <w:rsid w:val="00A656E4"/>
    <w:rsid w:val="00A65B3B"/>
    <w:rsid w:val="00A66B99"/>
    <w:rsid w:val="00A66FF9"/>
    <w:rsid w:val="00A675E1"/>
    <w:rsid w:val="00A71081"/>
    <w:rsid w:val="00A72EB4"/>
    <w:rsid w:val="00A77B6A"/>
    <w:rsid w:val="00A803FC"/>
    <w:rsid w:val="00A80E28"/>
    <w:rsid w:val="00A82950"/>
    <w:rsid w:val="00A84467"/>
    <w:rsid w:val="00A858CF"/>
    <w:rsid w:val="00A85BF1"/>
    <w:rsid w:val="00A85DD6"/>
    <w:rsid w:val="00A96928"/>
    <w:rsid w:val="00A96CDE"/>
    <w:rsid w:val="00AA7287"/>
    <w:rsid w:val="00AA74BA"/>
    <w:rsid w:val="00AC3A40"/>
    <w:rsid w:val="00AC5CF4"/>
    <w:rsid w:val="00AD09D2"/>
    <w:rsid w:val="00AD7BC9"/>
    <w:rsid w:val="00AE4702"/>
    <w:rsid w:val="00AE5896"/>
    <w:rsid w:val="00AE6C08"/>
    <w:rsid w:val="00AF6567"/>
    <w:rsid w:val="00AF6DE9"/>
    <w:rsid w:val="00B0294E"/>
    <w:rsid w:val="00B13842"/>
    <w:rsid w:val="00B30CED"/>
    <w:rsid w:val="00B31CFF"/>
    <w:rsid w:val="00B43E16"/>
    <w:rsid w:val="00B44783"/>
    <w:rsid w:val="00B46C72"/>
    <w:rsid w:val="00B54CAB"/>
    <w:rsid w:val="00B60080"/>
    <w:rsid w:val="00B60208"/>
    <w:rsid w:val="00B60DCF"/>
    <w:rsid w:val="00B656DF"/>
    <w:rsid w:val="00B702C1"/>
    <w:rsid w:val="00B71AB6"/>
    <w:rsid w:val="00B763F0"/>
    <w:rsid w:val="00B867D3"/>
    <w:rsid w:val="00B92ACB"/>
    <w:rsid w:val="00B92D4C"/>
    <w:rsid w:val="00B94FF7"/>
    <w:rsid w:val="00BA0C15"/>
    <w:rsid w:val="00BA3B19"/>
    <w:rsid w:val="00BB0665"/>
    <w:rsid w:val="00BB205E"/>
    <w:rsid w:val="00BB3D1D"/>
    <w:rsid w:val="00BB5E83"/>
    <w:rsid w:val="00BD0064"/>
    <w:rsid w:val="00BD450D"/>
    <w:rsid w:val="00BE0618"/>
    <w:rsid w:val="00BE4FD6"/>
    <w:rsid w:val="00BF5CC2"/>
    <w:rsid w:val="00C0128D"/>
    <w:rsid w:val="00C05C13"/>
    <w:rsid w:val="00C07074"/>
    <w:rsid w:val="00C12F46"/>
    <w:rsid w:val="00C16C5E"/>
    <w:rsid w:val="00C20CB5"/>
    <w:rsid w:val="00C21716"/>
    <w:rsid w:val="00C21CBD"/>
    <w:rsid w:val="00C33534"/>
    <w:rsid w:val="00C42354"/>
    <w:rsid w:val="00C454D4"/>
    <w:rsid w:val="00C469CE"/>
    <w:rsid w:val="00C474BE"/>
    <w:rsid w:val="00C50910"/>
    <w:rsid w:val="00C51798"/>
    <w:rsid w:val="00C64F56"/>
    <w:rsid w:val="00C653A6"/>
    <w:rsid w:val="00C66244"/>
    <w:rsid w:val="00C66D6C"/>
    <w:rsid w:val="00C679C1"/>
    <w:rsid w:val="00C73CF9"/>
    <w:rsid w:val="00C91559"/>
    <w:rsid w:val="00C93AE0"/>
    <w:rsid w:val="00C95576"/>
    <w:rsid w:val="00CA14EC"/>
    <w:rsid w:val="00CA214E"/>
    <w:rsid w:val="00CB0E6C"/>
    <w:rsid w:val="00CB3F82"/>
    <w:rsid w:val="00CB437D"/>
    <w:rsid w:val="00CB5929"/>
    <w:rsid w:val="00CB7AB9"/>
    <w:rsid w:val="00CC1187"/>
    <w:rsid w:val="00CC3A66"/>
    <w:rsid w:val="00CC4036"/>
    <w:rsid w:val="00CD5BCF"/>
    <w:rsid w:val="00CD5E20"/>
    <w:rsid w:val="00CF4C9D"/>
    <w:rsid w:val="00CF6796"/>
    <w:rsid w:val="00CF787A"/>
    <w:rsid w:val="00D02592"/>
    <w:rsid w:val="00D03F09"/>
    <w:rsid w:val="00D10753"/>
    <w:rsid w:val="00D12BC8"/>
    <w:rsid w:val="00D16F2E"/>
    <w:rsid w:val="00D24B31"/>
    <w:rsid w:val="00D43518"/>
    <w:rsid w:val="00D44EE6"/>
    <w:rsid w:val="00D45529"/>
    <w:rsid w:val="00D64500"/>
    <w:rsid w:val="00D67829"/>
    <w:rsid w:val="00D70040"/>
    <w:rsid w:val="00D73232"/>
    <w:rsid w:val="00D74E67"/>
    <w:rsid w:val="00D76CA2"/>
    <w:rsid w:val="00D83CDD"/>
    <w:rsid w:val="00D864BB"/>
    <w:rsid w:val="00D86987"/>
    <w:rsid w:val="00DA507A"/>
    <w:rsid w:val="00DA650E"/>
    <w:rsid w:val="00DB0DF0"/>
    <w:rsid w:val="00DB6C50"/>
    <w:rsid w:val="00DD0AEA"/>
    <w:rsid w:val="00DD0BE2"/>
    <w:rsid w:val="00DE009F"/>
    <w:rsid w:val="00DF31B5"/>
    <w:rsid w:val="00DF39C9"/>
    <w:rsid w:val="00DF3BE6"/>
    <w:rsid w:val="00DF57D0"/>
    <w:rsid w:val="00E13A88"/>
    <w:rsid w:val="00E13C27"/>
    <w:rsid w:val="00E13D40"/>
    <w:rsid w:val="00E14122"/>
    <w:rsid w:val="00E26DE0"/>
    <w:rsid w:val="00E30F65"/>
    <w:rsid w:val="00E47803"/>
    <w:rsid w:val="00E5621F"/>
    <w:rsid w:val="00E57DB4"/>
    <w:rsid w:val="00E60589"/>
    <w:rsid w:val="00E76626"/>
    <w:rsid w:val="00E77E1B"/>
    <w:rsid w:val="00E80391"/>
    <w:rsid w:val="00E82C89"/>
    <w:rsid w:val="00E84FF2"/>
    <w:rsid w:val="00E869AB"/>
    <w:rsid w:val="00E9112E"/>
    <w:rsid w:val="00EA6B8D"/>
    <w:rsid w:val="00EC5CD2"/>
    <w:rsid w:val="00EC6978"/>
    <w:rsid w:val="00EC7ABB"/>
    <w:rsid w:val="00ED0150"/>
    <w:rsid w:val="00ED0677"/>
    <w:rsid w:val="00ED521C"/>
    <w:rsid w:val="00EF086A"/>
    <w:rsid w:val="00F208C8"/>
    <w:rsid w:val="00F208F9"/>
    <w:rsid w:val="00F20A03"/>
    <w:rsid w:val="00F2261E"/>
    <w:rsid w:val="00F24309"/>
    <w:rsid w:val="00F4241D"/>
    <w:rsid w:val="00F43038"/>
    <w:rsid w:val="00F57599"/>
    <w:rsid w:val="00F61482"/>
    <w:rsid w:val="00F64976"/>
    <w:rsid w:val="00F72B5C"/>
    <w:rsid w:val="00F80625"/>
    <w:rsid w:val="00F81874"/>
    <w:rsid w:val="00F82C46"/>
    <w:rsid w:val="00F845EA"/>
    <w:rsid w:val="00F90D1A"/>
    <w:rsid w:val="00F92B7D"/>
    <w:rsid w:val="00F92F11"/>
    <w:rsid w:val="00FA37B2"/>
    <w:rsid w:val="00FB3DE4"/>
    <w:rsid w:val="00FB68EB"/>
    <w:rsid w:val="00FC18CA"/>
    <w:rsid w:val="00FC1C7D"/>
    <w:rsid w:val="00FC415E"/>
    <w:rsid w:val="00FC55F2"/>
    <w:rsid w:val="00FC6B5B"/>
    <w:rsid w:val="00FD5901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E"/>
  </w:style>
  <w:style w:type="paragraph" w:styleId="1">
    <w:name w:val="heading 1"/>
    <w:basedOn w:val="a"/>
    <w:next w:val="a"/>
    <w:link w:val="10"/>
    <w:qFormat/>
    <w:rsid w:val="00F208C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C7C92"/>
    <w:pPr>
      <w:ind w:left="720"/>
      <w:contextualSpacing/>
    </w:pPr>
  </w:style>
  <w:style w:type="character" w:customStyle="1" w:styleId="a4">
    <w:name w:val="Абзац списка Знак"/>
    <w:link w:val="a3"/>
    <w:locked/>
    <w:rsid w:val="002C12E3"/>
  </w:style>
  <w:style w:type="paragraph" w:customStyle="1" w:styleId="ConsPlusTitle">
    <w:name w:val="ConsPlusTitle"/>
    <w:rsid w:val="00F90D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table" w:styleId="a5">
    <w:name w:val="Table Grid"/>
    <w:basedOn w:val="a1"/>
    <w:uiPriority w:val="59"/>
    <w:rsid w:val="00433A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одержимое таблицы"/>
    <w:basedOn w:val="a"/>
    <w:rsid w:val="009E254F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</w:rPr>
  </w:style>
  <w:style w:type="paragraph" w:styleId="a7">
    <w:name w:val="No Spacing"/>
    <w:uiPriority w:val="1"/>
    <w:qFormat/>
    <w:rsid w:val="001D237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208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41">
    <w:name w:val="абзац 4.1"/>
    <w:basedOn w:val="a3"/>
    <w:uiPriority w:val="99"/>
    <w:rsid w:val="008E754C"/>
    <w:pPr>
      <w:numPr>
        <w:numId w:val="18"/>
      </w:numPr>
      <w:spacing w:before="360" w:after="120" w:line="240" w:lineRule="auto"/>
      <w:contextualSpacing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a8">
    <w:name w:val="footnote text"/>
    <w:basedOn w:val="a"/>
    <w:link w:val="a9"/>
    <w:rsid w:val="008E754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8E754C"/>
    <w:rPr>
      <w:rFonts w:ascii="Times New Roman" w:eastAsia="Calibri" w:hAnsi="Times New Roman" w:cs="Times New Roman"/>
      <w:sz w:val="20"/>
      <w:szCs w:val="20"/>
    </w:rPr>
  </w:style>
  <w:style w:type="character" w:styleId="aa">
    <w:name w:val="footnote reference"/>
    <w:rsid w:val="008E754C"/>
    <w:rPr>
      <w:rFonts w:cs="Times New Roman"/>
      <w:vertAlign w:val="superscript"/>
    </w:rPr>
  </w:style>
  <w:style w:type="paragraph" w:styleId="2">
    <w:name w:val="Body Text 2"/>
    <w:basedOn w:val="a"/>
    <w:link w:val="20"/>
    <w:rsid w:val="005C450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sz w:val="20"/>
      <w:szCs w:val="24"/>
    </w:rPr>
  </w:style>
  <w:style w:type="character" w:customStyle="1" w:styleId="20">
    <w:name w:val="Основной текст 2 Знак"/>
    <w:basedOn w:val="a0"/>
    <w:link w:val="2"/>
    <w:rsid w:val="005C4500"/>
    <w:rPr>
      <w:rFonts w:ascii="Times New Roman" w:eastAsia="Times New Roman" w:hAnsi="Times New Roman" w:cs="Times New Roman"/>
      <w:b/>
      <w:bCs/>
      <w:iCs/>
      <w:sz w:val="20"/>
      <w:szCs w:val="24"/>
    </w:rPr>
  </w:style>
  <w:style w:type="paragraph" w:customStyle="1" w:styleId="ab">
    <w:name w:val="Цитаты"/>
    <w:basedOn w:val="a"/>
    <w:rsid w:val="005C4500"/>
    <w:pPr>
      <w:suppressAutoHyphens/>
      <w:autoSpaceDE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ac">
    <w:name w:val="header"/>
    <w:basedOn w:val="a"/>
    <w:link w:val="ad"/>
    <w:uiPriority w:val="99"/>
    <w:unhideWhenUsed/>
    <w:rsid w:val="0066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62976"/>
  </w:style>
  <w:style w:type="paragraph" w:styleId="ae">
    <w:name w:val="footer"/>
    <w:basedOn w:val="a"/>
    <w:link w:val="af"/>
    <w:uiPriority w:val="99"/>
    <w:unhideWhenUsed/>
    <w:rsid w:val="0066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62976"/>
  </w:style>
  <w:style w:type="paragraph" w:styleId="af0">
    <w:name w:val="Body Text"/>
    <w:basedOn w:val="a"/>
    <w:link w:val="af1"/>
    <w:uiPriority w:val="99"/>
    <w:unhideWhenUsed/>
    <w:rsid w:val="00771B5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771B55"/>
  </w:style>
  <w:style w:type="character" w:styleId="af2">
    <w:name w:val="Hyperlink"/>
    <w:basedOn w:val="a0"/>
    <w:uiPriority w:val="99"/>
    <w:unhideWhenUsed/>
    <w:rsid w:val="00A37263"/>
    <w:rPr>
      <w:color w:val="0000FF" w:themeColor="hyperlink"/>
      <w:u w:val="single"/>
    </w:rPr>
  </w:style>
  <w:style w:type="paragraph" w:customStyle="1" w:styleId="Default">
    <w:name w:val="Default"/>
    <w:rsid w:val="00C93A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C93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C93A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0E5EF-C469-49F5-90EF-146B3F39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12827</TotalTime>
  <Pages>2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Татьяна</cp:lastModifiedBy>
  <cp:revision>90</cp:revision>
  <cp:lastPrinted>2017-10-23T11:02:00Z</cp:lastPrinted>
  <dcterms:created xsi:type="dcterms:W3CDTF">2015-10-28T10:10:00Z</dcterms:created>
  <dcterms:modified xsi:type="dcterms:W3CDTF">2020-10-21T06:09:00Z</dcterms:modified>
</cp:coreProperties>
</file>